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493686A" w14:textId="77777777" w:rsidR="009C350B" w:rsidRDefault="00D87905">
      <w:r>
        <w:rPr>
          <w:noProof/>
        </w:rPr>
        <mc:AlternateContent>
          <mc:Choice Requires="wps">
            <w:drawing>
              <wp:anchor distT="0" distB="0" distL="114300" distR="114300" simplePos="0" relativeHeight="251657728" behindDoc="0" locked="0" layoutInCell="1" allowOverlap="1" wp14:anchorId="696FC840" wp14:editId="00622169">
                <wp:simplePos x="0" y="0"/>
                <wp:positionH relativeFrom="column">
                  <wp:posOffset>-38100</wp:posOffset>
                </wp:positionH>
                <wp:positionV relativeFrom="paragraph">
                  <wp:posOffset>0</wp:posOffset>
                </wp:positionV>
                <wp:extent cx="861060" cy="1438275"/>
                <wp:effectExtent l="0" t="0" r="0" b="952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280EC" w14:textId="77777777" w:rsidR="00E86A7E" w:rsidRDefault="00371D87" w:rsidP="00664C2E">
                            <w:pPr>
                              <w:pStyle w:val="Brdtext2"/>
                              <w:tabs>
                                <w:tab w:val="left" w:pos="1490"/>
                              </w:tabs>
                            </w:pPr>
                            <w:r w:rsidRPr="00BD36A2">
                              <w:rPr>
                                <w:sz w:val="20"/>
                              </w:rPr>
                              <w:object w:dxaOrig="1067" w:dyaOrig="1845" w14:anchorId="63E1F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35pt;height:92.25pt" fillcolor="window">
                                  <v:imagedata r:id="rId6" o:title=""/>
                                </v:shape>
                                <o:OLEObject Type="Embed" ProgID="ALEditor" ShapeID="_x0000_i1026" DrawAspect="Content" ObjectID="_1629693751" r:id="rId7"/>
                              </w:object>
                            </w:r>
                          </w:p>
                          <w:p w14:paraId="1DF8A392" w14:textId="77777777" w:rsidR="00E86A7E" w:rsidRPr="00E27E92" w:rsidRDefault="00E86A7E" w:rsidP="00664C2E">
                            <w:pPr>
                              <w:pStyle w:val="Brdtext2"/>
                              <w:tabs>
                                <w:tab w:val="left" w:pos="1490"/>
                              </w:tabs>
                              <w:rPr>
                                <w:noProof/>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pt;margin-top:0;width:67.8pt;height:113.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056fwIAAA0FAAAOAAAAZHJzL2Uyb0RvYy54bWysVNtu3CAQfa/Uf0C8b3yJ92Ir3iiXuqqU&#10;XqSkH8ACXqNiQEDWTqv+ewe8u9n0IlVV/YCBGQ4zc85wcTn2Eu24dUKrGmdnKUZcUc2E2tb480Mz&#10;W2HkPFGMSK14jZ+4w5fr168uBlPxXHdaMm4RgChXDabGnfemShJHO94Td6YNV2Bste2Jh6XdJsyS&#10;AdB7meRpukgGbZmxmnLnYPd2MuJ1xG9bTv3HtnXcI1ljiM3H0cZxE8ZkfUGqrSWmE3QfBvmHKHoi&#10;FFx6hLolnqBHK36B6gW12unWn1HdJ7ptBeUxB8gmS3/K5r4jhsdcoDjOHMvk/h8s/bD7ZJFgNT7H&#10;SJEeKHrgo0fXekSLUJ3BuAqc7g24+RG2geWYqTN3mn5xSOmbjqgtv7JWDx0nDKLLwsnk5OiE4wLI&#10;ZnivGVxDHr2OQGNr+1A6KAYCdGDp6chMCIXC5mqRpQuwUDBlxfkqX87jFaQ6nDbW+bdc9yhMamyB&#10;+YhOdnfOh2hIdXAJlzktBWuElHFht5sbadGOgEqa+O3RX7hJFZyVDscmxGkHgoQ7gi2EG1n/VmZ5&#10;kV7n5axZrJazoinms3KZrmZpVl6Xi7Qoi9vmewgwK6pOMMbVnVD8oMCs+DuG970waSdqEA01Luf5&#10;fKLoj0mm8ftdkr3w0JBS9FD0oxOpArFvFIO0SeWJkNM8eRl+rDLU4PCPVYkyCMxPGvDjZgSUoI2N&#10;Zk8gCKuBL+AWXhGYdNp+xWiAjqyxgicDI/lOgaTKrChCA8dFMV/msLCnls2phSgKQDX2GE3TGz81&#10;/aOxYtvBPQcRX4EMGxEV8hzTXrzQczGV/fsQmvp0Hb2eX7H1DwAAAP//AwBQSwMEFAAGAAgAAAAh&#10;AEXFN6DdAAAABwEAAA8AAABkcnMvZG93bnJldi54bWxMj1FLw0AQhN8F/8Oxgm/txYinjdkUUQRF&#10;KLT6Ay532ySY24u5axP/vdcn+7IwzDDzbbmeXS+ONIbOM8LNMgNBbLztuEH4+nxdPIAIUbPVvWdC&#10;+KUA6+ryotSF9RNv6biLjUglHAqN0MY4FFIG05LTYekH4uTt/eh0THJspB31lMpdL/MsU9LpjtNC&#10;qwd6bsl87w4O4aUb6x/jb9/U/cfKbLZhP71vJOL11fz0CCLSHP/DcMJP6FAlptof2AbRIyxUeiUi&#10;pHty85UCUSPkuboDWZXynL/6AwAA//8DAFBLAQItABQABgAIAAAAIQC2gziS/gAAAOEBAAATAAAA&#10;AAAAAAAAAAAAAAAAAABbQ29udGVudF9UeXBlc10ueG1sUEsBAi0AFAAGAAgAAAAhADj9If/WAAAA&#10;lAEAAAsAAAAAAAAAAAAAAAAALwEAAF9yZWxzLy5yZWxzUEsBAi0AFAAGAAgAAAAhAKBfTnp/AgAA&#10;DQUAAA4AAAAAAAAAAAAAAAAALgIAAGRycy9lMm9Eb2MueG1sUEsBAi0AFAAGAAgAAAAhAEXFN6Dd&#10;AAAABwEAAA8AAAAAAAAAAAAAAAAA2QQAAGRycy9kb3ducmV2LnhtbFBLBQYAAAAABAAEAPMAAADj&#10;BQAAAAA=&#10;" stroked="f">
                <v:textbox style="mso-fit-shape-to-text:t">
                  <w:txbxContent>
                    <w:p w:rsidR="00E86A7E" w:rsidRDefault="00371D87" w:rsidP="00664C2E">
                      <w:pPr>
                        <w:pStyle w:val="Brdtext2"/>
                        <w:tabs>
                          <w:tab w:val="left" w:pos="1490"/>
                        </w:tabs>
                      </w:pPr>
                      <w:r w:rsidRPr="00BD36A2">
                        <w:rPr>
                          <w:sz w:val="20"/>
                        </w:rPr>
                        <w:object w:dxaOrig="4320" w:dyaOrig="4320">
                          <v:shape id="_x0000_i1026" type="#_x0000_t75" style="width:53.35pt;height:92.25pt" fillcolor="window">
                            <v:imagedata r:id="rId8" o:title=""/>
                          </v:shape>
                          <o:OLEObject Type="Embed" ProgID="ALEditor" ShapeID="_x0000_i1026" DrawAspect="Content" ObjectID="_1627804063" r:id="rId9"/>
                        </w:object>
                      </w:r>
                    </w:p>
                    <w:p w:rsidR="00E86A7E" w:rsidRPr="00E27E92" w:rsidRDefault="00E86A7E" w:rsidP="00664C2E">
                      <w:pPr>
                        <w:pStyle w:val="Brdtext2"/>
                        <w:tabs>
                          <w:tab w:val="left" w:pos="1490"/>
                        </w:tabs>
                        <w:rPr>
                          <w:noProof/>
                        </w:rPr>
                      </w:pPr>
                    </w:p>
                  </w:txbxContent>
                </v:textbox>
                <w10:wrap type="square"/>
              </v:shape>
            </w:pict>
          </mc:Fallback>
        </mc:AlternateContent>
      </w:r>
    </w:p>
    <w:p w14:paraId="0619A10C" w14:textId="77777777" w:rsidR="00CC0F56" w:rsidRDefault="001D16FF" w:rsidP="00CC0F56">
      <w:pPr>
        <w:pStyle w:val="Brdtext2"/>
        <w:tabs>
          <w:tab w:val="left" w:pos="1490"/>
        </w:tabs>
      </w:pPr>
      <w:r>
        <w:rPr>
          <w:noProof/>
        </w:rPr>
        <mc:AlternateContent>
          <mc:Choice Requires="wps">
            <w:drawing>
              <wp:anchor distT="0" distB="0" distL="114300" distR="114300" simplePos="0" relativeHeight="251659776" behindDoc="0" locked="0" layoutInCell="0" allowOverlap="1" wp14:anchorId="4FA86AAC" wp14:editId="0B1124CD">
                <wp:simplePos x="0" y="0"/>
                <wp:positionH relativeFrom="column">
                  <wp:posOffset>904240</wp:posOffset>
                </wp:positionH>
                <wp:positionV relativeFrom="paragraph">
                  <wp:posOffset>127000</wp:posOffset>
                </wp:positionV>
                <wp:extent cx="2466975" cy="723900"/>
                <wp:effectExtent l="0" t="0" r="952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723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E0C57C" w14:textId="77777777" w:rsidR="00A5370B" w:rsidRDefault="00A5370B" w:rsidP="00A5370B">
                            <w:pPr>
                              <w:pStyle w:val="Rubrik9"/>
                            </w:pPr>
                            <w:r>
                              <w:t>Ledningsregementets och</w:t>
                            </w:r>
                          </w:p>
                          <w:p w14:paraId="7D050354" w14:textId="77777777" w:rsidR="00A5370B" w:rsidRPr="00B45AB4" w:rsidRDefault="00A5370B" w:rsidP="00A5370B">
                            <w:pPr>
                              <w:pStyle w:val="Rubrik9"/>
                            </w:pPr>
                            <w:r>
                              <w:t>Upplands Regementes</w:t>
                            </w:r>
                          </w:p>
                          <w:p w14:paraId="445DB330" w14:textId="77777777" w:rsidR="00A5370B" w:rsidRPr="00172A2D" w:rsidRDefault="00A5370B" w:rsidP="00172A2D">
                            <w:pPr>
                              <w:rPr>
                                <w:b/>
                                <w:i/>
                                <w:sz w:val="28"/>
                                <w:szCs w:val="28"/>
                              </w:rPr>
                            </w:pPr>
                            <w:r w:rsidRPr="00B45AB4">
                              <w:rPr>
                                <w:b/>
                                <w:i/>
                                <w:sz w:val="28"/>
                                <w:szCs w:val="28"/>
                              </w:rPr>
                              <w:t>Kamratförening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71.2pt;margin-top:10pt;width:194.25pt;height: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24wIAAGUGAAAOAAAAZHJzL2Uyb0RvYy54bWysVduOmzAQfa/Uf7D8zgIJgYCWrBISqkrb&#10;dtVtP8ABE6yCTW1nybbqv3dsct8+VN3mAY3t8ficOTOT27td26AnKhUTPMX+jYcR5YUoGd+k+OuX&#10;3JlipDThJWkEpyl+pgrfzd6+ue27hI5ELZqSSgRBuEr6LsW11l3iuqqoaUvUjegoh8NKyJZoWMqN&#10;W0rSQ/S2cUeeF7q9kGUnRUGVgt3lcIhnNn5V0UJ/qipFNWpSDNi0/Ur7XZuvO7slyUaSrmbFHgb5&#10;BxQtYRwePYZaEk3QVrIXoVpWSKFEpW8K0bqiqlhBLQdg43tXbB5r0lHLBZKjumOa1P8LW3x8epCI&#10;laAdRpy0INFnSBrhm4aisUlP36kEvB67B2kIqu5eFN8U4iKrwYvOpRR9TUkJoHzj715cMAsFV9G6&#10;/yBKiE62WthM7SrZmoCQA7SzgjwfBaE7jQrYHAVhGEcTjAo4i0bj2LOKuSQ53O6k0u+oaJExUiwB&#10;u41Onu6VNmhIcnAxj3GRs6axojf8YgMchx1qq2a4TRJAAqbxNJisoj9jL15NV9PACUbhygm85dKZ&#10;51nghLkfTZbjZZYt/V8GhR8kNStLys2jh+ryg79Tb1/nQ10c60uJhpUmnIGk5GadNRI9Eaju3P6s&#10;AnBycnMvYdiUAJcrSv4o8Baj2MnDaeQEeTBx4sibOp4fL+LQC+JgmV9Sumecvp4S6o3mlssJ8RUx&#10;z/5eEiNJyzQMj4a1KZ4enUhiqnHFS6uyJqwZ7LM8GOx/zsM8n3hRMJ46UTQZO8F45TmLaZ4588wP&#10;w2i1yBarK2lXtlzU61NhBTmrvTO8+zdOkKFYD4Vp28102NCperfe7dsZ+JvuW4vyGfpPCmgPmIAw&#10;q8GohfyBUQ9zL8Xq+5ZIilHznkMPmyF5MOTBWB8Mwgu4mmKN0WBmehim206yTQ2RfasmF3Po84rZ&#10;FjyhAAZmAbPMctnPXTMsz9fW6/TvMPsNAAD//wMAUEsDBBQABgAIAAAAIQDpS9He3QAAAAoBAAAP&#10;AAAAZHJzL2Rvd25yZXYueG1sTI/BTsMwEETvSPyDtUjcqE0bKhriVKhRJLhB4cLNjZckIl4nsZuE&#10;v2c5wXE0o5k32X5xnZhwDK0nDbcrBQKp8ralWsP7W3lzDyJEQ9Z0nlDDNwbY55cXmUmtn+kVp2Os&#10;BZdQSI2GJsY+lTJUDToTVr5HYu/Tj85ElmMt7WhmLnedXCu1lc60xAuN6fHQYPV1PDsNxbi1ZTg8&#10;FeXuYy7i88swDXLQ+vpqeXwAEXGJf2H4xWd0yJnp5M9kg+hYJ+uEoxp4BgQH7jZqB+LEziZRIPNM&#10;/r+Q/wAAAP//AwBQSwECLQAUAAYACAAAACEAtoM4kv4AAADhAQAAEwAAAAAAAAAAAAAAAAAAAAAA&#10;W0NvbnRlbnRfVHlwZXNdLnhtbFBLAQItABQABgAIAAAAIQA4/SH/1gAAAJQBAAALAAAAAAAAAAAA&#10;AAAAAC8BAABfcmVscy8ucmVsc1BLAQItABQABgAIAAAAIQBxD+m24wIAAGUGAAAOAAAAAAAAAAAA&#10;AAAAAC4CAABkcnMvZTJvRG9jLnhtbFBLAQItABQABgAIAAAAIQDpS9He3QAAAAoBAAAPAAAAAAAA&#10;AAAAAAAAAD0FAABkcnMvZG93bnJldi54bWxQSwUGAAAAAAQABADzAAAARwYAAAAA&#10;" o:allowincell="f" filled="f" stroked="f" strokeweight="0">
                <v:textbox inset="0,0,0,0">
                  <w:txbxContent>
                    <w:p w:rsidR="00A5370B" w:rsidRDefault="00A5370B" w:rsidP="00A5370B">
                      <w:pPr>
                        <w:pStyle w:val="Rubrik9"/>
                      </w:pPr>
                      <w:r>
                        <w:t>Ledningsregementets och</w:t>
                      </w:r>
                    </w:p>
                    <w:p w:rsidR="00A5370B" w:rsidRPr="00B45AB4" w:rsidRDefault="00A5370B" w:rsidP="00A5370B">
                      <w:pPr>
                        <w:pStyle w:val="Rubrik9"/>
                      </w:pPr>
                      <w:r>
                        <w:t>Upplands Regementes</w:t>
                      </w:r>
                    </w:p>
                    <w:p w:rsidR="00A5370B" w:rsidRPr="00172A2D" w:rsidRDefault="00A5370B" w:rsidP="00172A2D">
                      <w:pPr>
                        <w:rPr>
                          <w:b/>
                          <w:i/>
                          <w:sz w:val="28"/>
                          <w:szCs w:val="28"/>
                        </w:rPr>
                      </w:pPr>
                      <w:r w:rsidRPr="00B45AB4">
                        <w:rPr>
                          <w:b/>
                          <w:i/>
                          <w:sz w:val="28"/>
                          <w:szCs w:val="28"/>
                        </w:rPr>
                        <w:t>Kamratförening</w:t>
                      </w:r>
                    </w:p>
                  </w:txbxContent>
                </v:textbox>
              </v:rect>
            </w:pict>
          </mc:Fallback>
        </mc:AlternateContent>
      </w:r>
    </w:p>
    <w:p w14:paraId="20440A79" w14:textId="77777777" w:rsidR="00CC0F56" w:rsidRDefault="00CC0F56" w:rsidP="00CC0F56">
      <w:pPr>
        <w:pStyle w:val="Brdtext2"/>
        <w:tabs>
          <w:tab w:val="left" w:pos="1490"/>
        </w:tabs>
        <w:jc w:val="center"/>
        <w:rPr>
          <w:sz w:val="28"/>
        </w:rPr>
      </w:pPr>
    </w:p>
    <w:p w14:paraId="6D5297E0" w14:textId="77777777" w:rsidR="00CC0F56" w:rsidRDefault="00CC0F56" w:rsidP="00CC0F56">
      <w:pPr>
        <w:pStyle w:val="Brdtext2"/>
        <w:tabs>
          <w:tab w:val="left" w:pos="1490"/>
        </w:tabs>
        <w:jc w:val="center"/>
        <w:rPr>
          <w:sz w:val="28"/>
        </w:rPr>
      </w:pPr>
    </w:p>
    <w:p w14:paraId="14995700" w14:textId="77777777" w:rsidR="006C50F5" w:rsidRPr="0066251A" w:rsidRDefault="00CC0F56" w:rsidP="0066251A">
      <w:pPr>
        <w:pStyle w:val="Brdtext2"/>
        <w:tabs>
          <w:tab w:val="left" w:pos="1490"/>
          <w:tab w:val="center" w:pos="5220"/>
        </w:tabs>
        <w:rPr>
          <w:rFonts w:ascii="Comic Sans MS" w:hAnsi="Comic Sans MS"/>
        </w:rPr>
      </w:pPr>
      <w:r>
        <w:rPr>
          <w:sz w:val="28"/>
        </w:rPr>
        <w:tab/>
      </w:r>
      <w:r w:rsidR="00E86A7E">
        <w:rPr>
          <w:rFonts w:ascii="Comic Sans MS" w:hAnsi="Comic Sans MS"/>
        </w:rPr>
        <w:tab/>
      </w:r>
      <w:r w:rsidR="004A0D1E">
        <w:rPr>
          <w:rFonts w:ascii="Comic Sans MS" w:hAnsi="Comic Sans MS"/>
        </w:rPr>
        <w:t xml:space="preserve"> </w:t>
      </w:r>
      <w:r w:rsidR="00371D87">
        <w:rPr>
          <w:rFonts w:ascii="Comic Sans MS" w:hAnsi="Comic Sans MS"/>
        </w:rPr>
        <w:t xml:space="preserve">                   </w:t>
      </w:r>
      <w:r w:rsidR="00172A2D">
        <w:rPr>
          <w:rFonts w:ascii="Comic Sans MS" w:hAnsi="Comic Sans MS"/>
        </w:rPr>
        <w:t xml:space="preserve"> </w:t>
      </w:r>
    </w:p>
    <w:p w14:paraId="59AB60C2" w14:textId="77777777" w:rsidR="003B7D69" w:rsidRDefault="003B7D69" w:rsidP="003B7D69">
      <w:pPr>
        <w:pStyle w:val="Brdtext2"/>
        <w:tabs>
          <w:tab w:val="left" w:pos="1490"/>
        </w:tabs>
        <w:jc w:val="center"/>
        <w:rPr>
          <w:sz w:val="28"/>
        </w:rPr>
      </w:pPr>
    </w:p>
    <w:p w14:paraId="1EABD070" w14:textId="77777777" w:rsidR="001D16FF" w:rsidRDefault="003B7D69" w:rsidP="00D87905">
      <w:pPr>
        <w:pStyle w:val="Brdtext2"/>
        <w:tabs>
          <w:tab w:val="left" w:pos="1490"/>
          <w:tab w:val="center" w:pos="5220"/>
        </w:tabs>
        <w:rPr>
          <w:rFonts w:ascii="Bookman Old Style" w:hAnsi="Bookman Old Style"/>
          <w:b w:val="0"/>
          <w:i w:val="0"/>
          <w:szCs w:val="22"/>
        </w:rPr>
      </w:pPr>
      <w:r>
        <w:rPr>
          <w:sz w:val="28"/>
        </w:rPr>
        <w:tab/>
      </w:r>
      <w:r w:rsidR="00083B9C">
        <w:rPr>
          <w:rFonts w:ascii="Comic Sans MS" w:hAnsi="Comic Sans MS"/>
        </w:rPr>
        <w:tab/>
      </w:r>
      <w:r w:rsidR="001D16FF">
        <w:rPr>
          <w:noProof/>
        </w:rPr>
        <mc:AlternateContent>
          <mc:Choice Requires="wps">
            <w:drawing>
              <wp:anchor distT="0" distB="0" distL="114300" distR="114300" simplePos="0" relativeHeight="251661824" behindDoc="0" locked="0" layoutInCell="1" allowOverlap="1" wp14:anchorId="2BBD85F2" wp14:editId="20C8549B">
                <wp:simplePos x="0" y="0"/>
                <wp:positionH relativeFrom="page">
                  <wp:align>center</wp:align>
                </wp:positionH>
                <wp:positionV relativeFrom="paragraph">
                  <wp:posOffset>69215</wp:posOffset>
                </wp:positionV>
                <wp:extent cx="6109970" cy="509270"/>
                <wp:effectExtent l="0" t="0" r="5080" b="508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970" cy="509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EFC5C" w14:textId="77777777" w:rsidR="003B7D69" w:rsidRDefault="003B7D69" w:rsidP="003B7D69">
                            <w:pPr>
                              <w:pStyle w:val="Brdtext2"/>
                              <w:tabs>
                                <w:tab w:val="left" w:pos="1490"/>
                                <w:tab w:val="center" w:pos="5220"/>
                              </w:tabs>
                              <w:jc w:val="center"/>
                              <w:rPr>
                                <w:rFonts w:ascii="Comic Sans MS" w:hAnsi="Comic Sans MS"/>
                                <w:sz w:val="28"/>
                              </w:rPr>
                            </w:pPr>
                            <w:r>
                              <w:rPr>
                                <w:rFonts w:ascii="Comic Sans MS" w:hAnsi="Comic Sans MS"/>
                                <w:sz w:val="36"/>
                                <w:szCs w:val="36"/>
                              </w:rPr>
                              <w:t>I</w:t>
                            </w:r>
                            <w:r w:rsidR="0030416F">
                              <w:rPr>
                                <w:rFonts w:ascii="Comic Sans MS" w:hAnsi="Comic Sans MS"/>
                                <w:sz w:val="36"/>
                                <w:szCs w:val="36"/>
                              </w:rPr>
                              <w:t xml:space="preserve">NBJUDAN </w:t>
                            </w:r>
                            <w:r w:rsidR="00D106DE">
                              <w:rPr>
                                <w:rFonts w:ascii="Comic Sans MS" w:hAnsi="Comic Sans MS"/>
                                <w:sz w:val="36"/>
                                <w:szCs w:val="36"/>
                              </w:rPr>
                              <w:t>KAMRATTRÄFF-kväll</w:t>
                            </w:r>
                            <w:r w:rsidR="0030416F">
                              <w:rPr>
                                <w:rFonts w:ascii="Comic Sans MS" w:hAnsi="Comic Sans MS"/>
                                <w:sz w:val="36"/>
                                <w:szCs w:val="36"/>
                              </w:rPr>
                              <w:t xml:space="preserve">   201</w:t>
                            </w:r>
                            <w:r w:rsidR="005A0D28">
                              <w:rPr>
                                <w:rFonts w:ascii="Comic Sans MS" w:hAnsi="Comic Sans MS"/>
                                <w:sz w:val="36"/>
                                <w:szCs w:val="36"/>
                              </w:rPr>
                              <w:t>9</w:t>
                            </w:r>
                            <w:r w:rsidR="0030416F">
                              <w:rPr>
                                <w:rFonts w:ascii="Comic Sans MS" w:hAnsi="Comic Sans MS"/>
                                <w:sz w:val="36"/>
                                <w:szCs w:val="36"/>
                              </w:rPr>
                              <w:t>-09-</w:t>
                            </w:r>
                            <w:r w:rsidR="00D106DE">
                              <w:rPr>
                                <w:rFonts w:ascii="Comic Sans MS" w:hAnsi="Comic Sans MS"/>
                                <w:sz w:val="36"/>
                                <w:szCs w:val="36"/>
                              </w:rPr>
                              <w:t>2</w:t>
                            </w:r>
                            <w:r w:rsidR="005A0D28">
                              <w:rPr>
                                <w:rFonts w:ascii="Comic Sans MS" w:hAnsi="Comic Sans MS"/>
                                <w:sz w:val="36"/>
                                <w:szCs w:val="3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2" o:spid="_x0000_s1028" type="#_x0000_t202" style="position:absolute;margin-left:0;margin-top:5.45pt;width:481.1pt;height:40.1pt;z-index:2516618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VQggIAABY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c&#10;I0U6oOiBD97uIP48VKc3rgKnewNufrjVA7AcM3XmTtMvDim9bIna8htrdd9ywiC6LJxMzo6OOC6A&#10;bPr3msE1ZOd1BBoa24XSQTEQoANLjydmIBREYXOWpWV5CSYKtmla5jAPV5DqeNpY599y3aEwqbEF&#10;5iM62d85P7oeXcJlTkvB1kLKuLDbzVJatCegknX8Dugv3KQKzkqHYyPiuANBwh3BFsKNrH8vs7xI&#10;b/Nysp7NLyfFuphOIP75JM3K23KWFmWxWj+FALOiagVjXN0JxY8KzIq/Y/jQC6N2ogZRX+Nymk9H&#10;iv6YZBq/3yXZCQ8NKUVX4/nJiVSB2DeKQdqk8kTIcZ68DD8SAjU4/mNVogwC86MG/LAZDnoDsCCR&#10;jWaPoAurgTZgGB4TmLTafsOoh8assfu6I5ZjJN8p0FaZFUXo5Lgoppc5LOy5ZXNuIYoCVI09RuN0&#10;6cfu3xkrti3cNKpZ6RvQYyOiVJ6jOqgYmi/mdHgoQnefr6PX83O2+AEAAP//AwBQSwMEFAAGAAgA&#10;AAAhAKPnbUDbAAAABgEAAA8AAABkcnMvZG93bnJldi54bWxMj0FPg0AQhe8m/ofNNPFi7AJRKsjS&#10;qInGa2t/wABTIGVnCbst9N87nvQ2b97kvW+K7WIHdaHJ944NxOsIFHHtmp5bA4fvj4dnUD4gNzg4&#10;JgNX8rAtb28KzBs3844u+9AqCWGfo4EuhDHX2tcdWfRrNxKLd3STxSByanUz4SzhdtBJFKXaYs/S&#10;0OFI7x3Vp/3ZGjh+zfdP2Vx9hsNm95i+Yb+p3NWYu9Xy+gIq0BL+juEXX9ChFKbKnbnxajAgjwTZ&#10;RhkocbM0SUBVMsQx6LLQ//HLHwAAAP//AwBQSwECLQAUAAYACAAAACEAtoM4kv4AAADhAQAAEwAA&#10;AAAAAAAAAAAAAAAAAAAAW0NvbnRlbnRfVHlwZXNdLnhtbFBLAQItABQABgAIAAAAIQA4/SH/1gAA&#10;AJQBAAALAAAAAAAAAAAAAAAAAC8BAABfcmVscy8ucmVsc1BLAQItABQABgAIAAAAIQAiykVQggIA&#10;ABYFAAAOAAAAAAAAAAAAAAAAAC4CAABkcnMvZTJvRG9jLnhtbFBLAQItABQABgAIAAAAIQCj521A&#10;2wAAAAYBAAAPAAAAAAAAAAAAAAAAANwEAABkcnMvZG93bnJldi54bWxQSwUGAAAAAAQABADzAAAA&#10;5AUAAAAA&#10;" stroked="f">
                <v:textbox>
                  <w:txbxContent>
                    <w:p w:rsidR="003B7D69" w:rsidRDefault="003B7D69" w:rsidP="003B7D69">
                      <w:pPr>
                        <w:pStyle w:val="Brdtext2"/>
                        <w:tabs>
                          <w:tab w:val="left" w:pos="1490"/>
                          <w:tab w:val="center" w:pos="5220"/>
                        </w:tabs>
                        <w:jc w:val="center"/>
                        <w:rPr>
                          <w:rFonts w:ascii="Comic Sans MS" w:hAnsi="Comic Sans MS"/>
                          <w:sz w:val="28"/>
                        </w:rPr>
                      </w:pPr>
                      <w:r>
                        <w:rPr>
                          <w:rFonts w:ascii="Comic Sans MS" w:hAnsi="Comic Sans MS"/>
                          <w:sz w:val="36"/>
                          <w:szCs w:val="36"/>
                        </w:rPr>
                        <w:t>I</w:t>
                      </w:r>
                      <w:r w:rsidR="0030416F">
                        <w:rPr>
                          <w:rFonts w:ascii="Comic Sans MS" w:hAnsi="Comic Sans MS"/>
                          <w:sz w:val="36"/>
                          <w:szCs w:val="36"/>
                        </w:rPr>
                        <w:t xml:space="preserve">NBJUDAN </w:t>
                      </w:r>
                      <w:r w:rsidR="00D106DE">
                        <w:rPr>
                          <w:rFonts w:ascii="Comic Sans MS" w:hAnsi="Comic Sans MS"/>
                          <w:sz w:val="36"/>
                          <w:szCs w:val="36"/>
                        </w:rPr>
                        <w:t>KAMRATTRÄFF-kväll</w:t>
                      </w:r>
                      <w:r w:rsidR="0030416F">
                        <w:rPr>
                          <w:rFonts w:ascii="Comic Sans MS" w:hAnsi="Comic Sans MS"/>
                          <w:sz w:val="36"/>
                          <w:szCs w:val="36"/>
                        </w:rPr>
                        <w:t xml:space="preserve">   201</w:t>
                      </w:r>
                      <w:r w:rsidR="005A0D28">
                        <w:rPr>
                          <w:rFonts w:ascii="Comic Sans MS" w:hAnsi="Comic Sans MS"/>
                          <w:sz w:val="36"/>
                          <w:szCs w:val="36"/>
                        </w:rPr>
                        <w:t>9</w:t>
                      </w:r>
                      <w:r w:rsidR="0030416F">
                        <w:rPr>
                          <w:rFonts w:ascii="Comic Sans MS" w:hAnsi="Comic Sans MS"/>
                          <w:sz w:val="36"/>
                          <w:szCs w:val="36"/>
                        </w:rPr>
                        <w:t>-09-</w:t>
                      </w:r>
                      <w:r w:rsidR="00D106DE">
                        <w:rPr>
                          <w:rFonts w:ascii="Comic Sans MS" w:hAnsi="Comic Sans MS"/>
                          <w:sz w:val="36"/>
                          <w:szCs w:val="36"/>
                        </w:rPr>
                        <w:t>2</w:t>
                      </w:r>
                      <w:r w:rsidR="005A0D28">
                        <w:rPr>
                          <w:rFonts w:ascii="Comic Sans MS" w:hAnsi="Comic Sans MS"/>
                          <w:sz w:val="36"/>
                          <w:szCs w:val="36"/>
                        </w:rPr>
                        <w:t>6</w:t>
                      </w:r>
                    </w:p>
                  </w:txbxContent>
                </v:textbox>
                <w10:wrap anchorx="page"/>
              </v:shape>
            </w:pict>
          </mc:Fallback>
        </mc:AlternateContent>
      </w:r>
    </w:p>
    <w:p w14:paraId="406829FC" w14:textId="77777777" w:rsidR="001D16FF" w:rsidRDefault="001D16FF" w:rsidP="00D87905">
      <w:pPr>
        <w:pStyle w:val="Brdtext2"/>
        <w:tabs>
          <w:tab w:val="left" w:pos="1490"/>
          <w:tab w:val="center" w:pos="5220"/>
        </w:tabs>
        <w:rPr>
          <w:rFonts w:ascii="Bookman Old Style" w:hAnsi="Bookman Old Style"/>
          <w:b w:val="0"/>
          <w:i w:val="0"/>
          <w:szCs w:val="22"/>
        </w:rPr>
      </w:pPr>
    </w:p>
    <w:p w14:paraId="771F8574" w14:textId="77777777" w:rsidR="001D16FF" w:rsidRDefault="001D16FF" w:rsidP="00D87905">
      <w:pPr>
        <w:pStyle w:val="Brdtext2"/>
        <w:tabs>
          <w:tab w:val="left" w:pos="1490"/>
          <w:tab w:val="center" w:pos="5220"/>
        </w:tabs>
        <w:rPr>
          <w:rFonts w:ascii="Bookman Old Style" w:hAnsi="Bookman Old Style"/>
          <w:b w:val="0"/>
          <w:i w:val="0"/>
          <w:szCs w:val="22"/>
        </w:rPr>
      </w:pPr>
    </w:p>
    <w:p w14:paraId="0F4FBC56" w14:textId="77777777" w:rsidR="00083B9C" w:rsidRPr="00D87905" w:rsidRDefault="001D16FF" w:rsidP="00D87905">
      <w:pPr>
        <w:pStyle w:val="Brdtext2"/>
        <w:tabs>
          <w:tab w:val="left" w:pos="1490"/>
          <w:tab w:val="center" w:pos="5220"/>
        </w:tabs>
        <w:rPr>
          <w:rFonts w:ascii="Bookman Old Style" w:hAnsi="Bookman Old Style"/>
          <w:b w:val="0"/>
          <w:i w:val="0"/>
          <w:szCs w:val="22"/>
        </w:rPr>
      </w:pPr>
      <w:r>
        <w:rPr>
          <w:rFonts w:ascii="Bookman Old Style" w:hAnsi="Bookman Old Style"/>
          <w:b w:val="0"/>
          <w:i w:val="0"/>
          <w:szCs w:val="22"/>
        </w:rPr>
        <w:t xml:space="preserve">Höstens första kamratträff går av stapeln på Mässen </w:t>
      </w:r>
      <w:proofErr w:type="spellStart"/>
      <w:r w:rsidR="00D106DE" w:rsidRPr="00702158">
        <w:rPr>
          <w:rFonts w:ascii="Bookman Old Style" w:hAnsi="Bookman Old Style"/>
          <w:b w:val="0"/>
          <w:i w:val="0"/>
          <w:szCs w:val="22"/>
        </w:rPr>
        <w:t>LedR</w:t>
      </w:r>
      <w:proofErr w:type="spellEnd"/>
      <w:r w:rsidR="00D106DE" w:rsidRPr="00702158">
        <w:rPr>
          <w:rFonts w:ascii="Bookman Old Style" w:hAnsi="Bookman Old Style"/>
          <w:b w:val="0"/>
          <w:i w:val="0"/>
          <w:szCs w:val="22"/>
        </w:rPr>
        <w:t xml:space="preserve"> torsdagen den 26 september med </w:t>
      </w:r>
      <w:proofErr w:type="gramStart"/>
      <w:r w:rsidR="00D106DE" w:rsidRPr="00702158">
        <w:rPr>
          <w:rFonts w:ascii="Bookman Old Style" w:hAnsi="Bookman Old Style"/>
          <w:b w:val="0"/>
          <w:i w:val="0"/>
          <w:szCs w:val="22"/>
        </w:rPr>
        <w:t>start klockan</w:t>
      </w:r>
      <w:proofErr w:type="gramEnd"/>
      <w:r w:rsidR="00D106DE" w:rsidRPr="00702158">
        <w:rPr>
          <w:rFonts w:ascii="Bookman Old Style" w:hAnsi="Bookman Old Style"/>
          <w:b w:val="0"/>
          <w:i w:val="0"/>
          <w:szCs w:val="22"/>
        </w:rPr>
        <w:t xml:space="preserve"> 17:30.</w:t>
      </w:r>
    </w:p>
    <w:p w14:paraId="00F8F933" w14:textId="77777777" w:rsidR="00D106DE" w:rsidRPr="00702158" w:rsidRDefault="00D106DE" w:rsidP="003B7D69">
      <w:pPr>
        <w:pStyle w:val="Brdtext2"/>
        <w:tabs>
          <w:tab w:val="left" w:pos="1490"/>
          <w:tab w:val="left" w:pos="5040"/>
          <w:tab w:val="center" w:pos="5220"/>
        </w:tabs>
        <w:rPr>
          <w:rFonts w:ascii="Bookman Old Style" w:hAnsi="Bookman Old Style"/>
          <w:b w:val="0"/>
          <w:i w:val="0"/>
          <w:szCs w:val="22"/>
        </w:rPr>
      </w:pPr>
    </w:p>
    <w:p w14:paraId="6A7CD7B7" w14:textId="77777777" w:rsidR="00D106DE" w:rsidRPr="00702158" w:rsidRDefault="001D16FF" w:rsidP="003B7D69">
      <w:pPr>
        <w:pStyle w:val="Brdtext2"/>
        <w:tabs>
          <w:tab w:val="left" w:pos="1490"/>
          <w:tab w:val="left" w:pos="5040"/>
          <w:tab w:val="center" w:pos="5220"/>
        </w:tabs>
        <w:rPr>
          <w:rFonts w:ascii="Bookman Old Style" w:hAnsi="Bookman Old Style"/>
          <w:b w:val="0"/>
          <w:i w:val="0"/>
          <w:szCs w:val="22"/>
        </w:rPr>
      </w:pPr>
      <w:r>
        <w:rPr>
          <w:rFonts w:ascii="Bookman Old Style" w:hAnsi="Bookman Old Style"/>
          <w:b w:val="0"/>
          <w:i w:val="0"/>
          <w:szCs w:val="22"/>
        </w:rPr>
        <w:t>F</w:t>
      </w:r>
      <w:r w:rsidR="00D106DE" w:rsidRPr="00702158">
        <w:rPr>
          <w:rFonts w:ascii="Bookman Old Style" w:hAnsi="Bookman Old Style"/>
          <w:b w:val="0"/>
          <w:i w:val="0"/>
          <w:szCs w:val="22"/>
        </w:rPr>
        <w:t>öre föreläsningen finns möjlighet till Ärtmiddag i Lilla Frösunda till självkostnadspris.</w:t>
      </w:r>
      <w:r w:rsidR="00366F2C">
        <w:rPr>
          <w:rFonts w:ascii="Bookman Old Style" w:hAnsi="Bookman Old Style"/>
          <w:b w:val="0"/>
          <w:i w:val="0"/>
          <w:szCs w:val="22"/>
        </w:rPr>
        <w:t xml:space="preserve"> Samling </w:t>
      </w:r>
      <w:proofErr w:type="gramStart"/>
      <w:r w:rsidR="00366F2C">
        <w:rPr>
          <w:rFonts w:ascii="Bookman Old Style" w:hAnsi="Bookman Old Style"/>
          <w:b w:val="0"/>
          <w:i w:val="0"/>
          <w:szCs w:val="22"/>
        </w:rPr>
        <w:t>1630 .</w:t>
      </w:r>
      <w:proofErr w:type="gramEnd"/>
      <w:r w:rsidR="00366F2C">
        <w:rPr>
          <w:rFonts w:ascii="Bookman Old Style" w:hAnsi="Bookman Old Style"/>
          <w:b w:val="0"/>
          <w:i w:val="0"/>
          <w:szCs w:val="22"/>
        </w:rPr>
        <w:t xml:space="preserve"> Betalning sker direkt till restaurangen.</w:t>
      </w:r>
    </w:p>
    <w:p w14:paraId="526C7E8B" w14:textId="77777777" w:rsidR="00D106DE" w:rsidRDefault="00D106DE" w:rsidP="003B7D69">
      <w:pPr>
        <w:pStyle w:val="Brdtext2"/>
        <w:tabs>
          <w:tab w:val="left" w:pos="1490"/>
          <w:tab w:val="left" w:pos="5040"/>
          <w:tab w:val="center" w:pos="5220"/>
        </w:tabs>
        <w:rPr>
          <w:rFonts w:ascii="Bookman Old Style" w:hAnsi="Bookman Old Style"/>
          <w:b w:val="0"/>
          <w:i w:val="0"/>
          <w:sz w:val="22"/>
          <w:szCs w:val="22"/>
        </w:rPr>
      </w:pPr>
    </w:p>
    <w:p w14:paraId="273F717D" w14:textId="77777777" w:rsidR="00D106DE" w:rsidRPr="00702158" w:rsidRDefault="00D106DE" w:rsidP="003B7D69">
      <w:pPr>
        <w:pStyle w:val="Brdtext2"/>
        <w:tabs>
          <w:tab w:val="left" w:pos="1490"/>
          <w:tab w:val="left" w:pos="5040"/>
          <w:tab w:val="center" w:pos="5220"/>
        </w:tabs>
        <w:rPr>
          <w:rFonts w:ascii="Bookman Old Style" w:hAnsi="Bookman Old Style"/>
          <w:b w:val="0"/>
          <w:i w:val="0"/>
          <w:szCs w:val="22"/>
        </w:rPr>
      </w:pPr>
      <w:r w:rsidRPr="00702158">
        <w:rPr>
          <w:rFonts w:ascii="Bookman Old Style" w:hAnsi="Bookman Old Style"/>
          <w:b w:val="0"/>
          <w:i w:val="0"/>
          <w:szCs w:val="22"/>
        </w:rPr>
        <w:t xml:space="preserve">Föreläsningen har temat </w:t>
      </w:r>
      <w:r w:rsidRPr="00702158">
        <w:rPr>
          <w:color w:val="1F497D"/>
          <w:sz w:val="28"/>
          <w:shd w:val="clear" w:color="auto" w:fill="FFFFFF"/>
        </w:rPr>
        <w:t>Om svensk signalspaning – kalla kriget</w:t>
      </w:r>
      <w:r w:rsidRPr="00702158">
        <w:rPr>
          <w:rFonts w:ascii="Bookman Old Style" w:hAnsi="Bookman Old Style"/>
          <w:b w:val="0"/>
          <w:i w:val="0"/>
          <w:szCs w:val="22"/>
        </w:rPr>
        <w:t xml:space="preserve"> </w:t>
      </w:r>
      <w:r w:rsidRPr="001909E9">
        <w:rPr>
          <w:rFonts w:ascii="Bookman Old Style" w:hAnsi="Bookman Old Style"/>
          <w:b w:val="0"/>
          <w:i w:val="0"/>
          <w:szCs w:val="22"/>
        </w:rPr>
        <w:t>och föreläsaren är</w:t>
      </w:r>
      <w:r>
        <w:rPr>
          <w:rFonts w:ascii="Bookman Old Style" w:hAnsi="Bookman Old Style"/>
          <w:b w:val="0"/>
          <w:i w:val="0"/>
          <w:sz w:val="22"/>
          <w:szCs w:val="22"/>
        </w:rPr>
        <w:t xml:space="preserve"> </w:t>
      </w:r>
      <w:r w:rsidRPr="00702158">
        <w:rPr>
          <w:color w:val="1F497D"/>
          <w:sz w:val="28"/>
          <w:shd w:val="clear" w:color="auto" w:fill="FFFFFF"/>
        </w:rPr>
        <w:t xml:space="preserve">Jan-Olof Grahn </w:t>
      </w:r>
      <w:r w:rsidRPr="00702158">
        <w:rPr>
          <w:rFonts w:ascii="Bookman Old Style" w:hAnsi="Bookman Old Style"/>
          <w:b w:val="0"/>
          <w:i w:val="0"/>
          <w:szCs w:val="22"/>
        </w:rPr>
        <w:t>som är en utmärkt föreläsare i ämnet. Han var chef för den militärt inriktade verksamheten på FRA under kalla kriget och därefter. Idag är han FRA:s ”officiella” historiker, så frågestunden efter föreläsningen blir nog så intressant!</w:t>
      </w:r>
    </w:p>
    <w:p w14:paraId="47F19DD4" w14:textId="77777777" w:rsidR="00D16C98" w:rsidRDefault="00D16C98" w:rsidP="00D16C98">
      <w:pPr>
        <w:shd w:val="clear" w:color="auto" w:fill="FFFFFF"/>
        <w:rPr>
          <w:rFonts w:ascii="Bookman Old Style" w:hAnsi="Bookman Old Style"/>
          <w:sz w:val="22"/>
          <w:szCs w:val="22"/>
        </w:rPr>
      </w:pPr>
    </w:p>
    <w:p w14:paraId="1B40AA8E" w14:textId="77777777" w:rsidR="00D16C98" w:rsidRPr="00702158" w:rsidRDefault="00D16C98" w:rsidP="00D16C98">
      <w:pPr>
        <w:shd w:val="clear" w:color="auto" w:fill="FFFFFF"/>
        <w:rPr>
          <w:rFonts w:ascii="Bookman Old Style" w:hAnsi="Bookman Old Style"/>
          <w:i/>
          <w:szCs w:val="22"/>
        </w:rPr>
      </w:pPr>
      <w:r w:rsidRPr="00702158">
        <w:rPr>
          <w:rFonts w:ascii="Bookman Old Style" w:hAnsi="Bookman Old Style"/>
          <w:i/>
          <w:szCs w:val="22"/>
        </w:rPr>
        <w:t>” – Sverige hade under det kalla kriget ett speciellt läge. Sovjetunionen låg bara 15 mil bort, på andra sidan Östersjön. Vad so</w:t>
      </w:r>
      <w:r w:rsidR="00702158" w:rsidRPr="00702158">
        <w:rPr>
          <w:rFonts w:ascii="Bookman Old Style" w:hAnsi="Bookman Old Style"/>
          <w:i/>
          <w:szCs w:val="22"/>
        </w:rPr>
        <w:t>m</w:t>
      </w:r>
      <w:r w:rsidRPr="00702158">
        <w:rPr>
          <w:rFonts w:ascii="Bookman Old Style" w:hAnsi="Bookman Old Style"/>
          <w:i/>
          <w:szCs w:val="22"/>
        </w:rPr>
        <w:t xml:space="preserve"> ägde rum där gick ut</w:t>
      </w:r>
      <w:r w:rsidR="00702158" w:rsidRPr="00702158">
        <w:rPr>
          <w:rFonts w:ascii="Bookman Old Style" w:hAnsi="Bookman Old Style"/>
          <w:i/>
          <w:szCs w:val="22"/>
        </w:rPr>
        <w:t>märkt att avlyssna från Sverige. Sverige skaffade sig därmed unika kunskaper.</w:t>
      </w:r>
    </w:p>
    <w:p w14:paraId="1ADBC994" w14:textId="77777777" w:rsidR="00702158" w:rsidRPr="00702158" w:rsidRDefault="00702158" w:rsidP="00D16C98">
      <w:pPr>
        <w:shd w:val="clear" w:color="auto" w:fill="FFFFFF"/>
        <w:rPr>
          <w:rFonts w:ascii="Bookman Old Style" w:hAnsi="Bookman Old Style"/>
          <w:i/>
          <w:szCs w:val="22"/>
        </w:rPr>
      </w:pPr>
    </w:p>
    <w:p w14:paraId="7CD0EAE2" w14:textId="77777777" w:rsidR="00702158" w:rsidRPr="00702158" w:rsidRDefault="00702158" w:rsidP="00D16C98">
      <w:pPr>
        <w:shd w:val="clear" w:color="auto" w:fill="FFFFFF"/>
        <w:rPr>
          <w:rFonts w:ascii="Bookman Old Style" w:hAnsi="Bookman Old Style"/>
          <w:i/>
          <w:szCs w:val="22"/>
        </w:rPr>
      </w:pPr>
      <w:r w:rsidRPr="00702158">
        <w:rPr>
          <w:rFonts w:ascii="Bookman Old Style" w:hAnsi="Bookman Old Style"/>
          <w:i/>
          <w:szCs w:val="22"/>
        </w:rPr>
        <w:t>Under svenska militära övningar tänktes Sovjetunionen anfalla över Torne älv, över havet i en kustinvasion och med omfattande luftlandsättningsförband. Men hur mycket av detta var egentligen realistiskt? FRA gjorde egna bedömningar utifrån spaningsresultaten, särskilt mot slutet av det kalla kriget. Hur såg den sovjetiska krigsplaneringen egentligen ut? Vad övade de sovjetiska förbanden? Och vad övade de inte? Vilken verklig förmåga hade Sovjetunionen? ”</w:t>
      </w:r>
    </w:p>
    <w:p w14:paraId="75CFE22D" w14:textId="77777777" w:rsidR="00D16C98" w:rsidRDefault="00D16C98" w:rsidP="00D16C98">
      <w:pPr>
        <w:shd w:val="clear" w:color="auto" w:fill="FFFFFF"/>
        <w:rPr>
          <w:rFonts w:ascii="Bookman Old Style" w:hAnsi="Bookman Old Style"/>
          <w:sz w:val="22"/>
          <w:szCs w:val="22"/>
        </w:rPr>
      </w:pPr>
    </w:p>
    <w:p w14:paraId="4324BEC6" w14:textId="77777777" w:rsidR="00D16C98" w:rsidRPr="00D16C98" w:rsidRDefault="00D16C98" w:rsidP="00D16C98">
      <w:pPr>
        <w:shd w:val="clear" w:color="auto" w:fill="FFFFFF"/>
        <w:rPr>
          <w:rFonts w:ascii="Bookman Old Style" w:hAnsi="Bookman Old Style"/>
          <w:sz w:val="22"/>
          <w:szCs w:val="22"/>
        </w:rPr>
      </w:pPr>
      <w:r w:rsidRPr="00702158">
        <w:rPr>
          <w:rFonts w:ascii="Bookman Old Style" w:hAnsi="Bookman Old Style"/>
          <w:szCs w:val="22"/>
        </w:rPr>
        <w:t xml:space="preserve">Kamratföreningen inbjuder </w:t>
      </w:r>
      <w:r w:rsidR="00702158">
        <w:rPr>
          <w:rFonts w:ascii="Bookman Old Style" w:hAnsi="Bookman Old Style"/>
          <w:szCs w:val="22"/>
        </w:rPr>
        <w:t xml:space="preserve">även </w:t>
      </w:r>
      <w:r w:rsidRPr="00702158">
        <w:rPr>
          <w:rFonts w:ascii="Bookman Old Style" w:hAnsi="Bookman Old Style"/>
          <w:szCs w:val="22"/>
        </w:rPr>
        <w:t xml:space="preserve">all personal vid </w:t>
      </w:r>
      <w:proofErr w:type="spellStart"/>
      <w:r w:rsidRPr="00702158">
        <w:rPr>
          <w:rFonts w:ascii="Bookman Old Style" w:hAnsi="Bookman Old Style"/>
          <w:szCs w:val="22"/>
        </w:rPr>
        <w:t>LedR</w:t>
      </w:r>
      <w:proofErr w:type="spellEnd"/>
      <w:r w:rsidRPr="00702158">
        <w:rPr>
          <w:rFonts w:ascii="Bookman Old Style" w:hAnsi="Bookman Old Style"/>
          <w:szCs w:val="22"/>
        </w:rPr>
        <w:t xml:space="preserve"> att delta i detta unika föreläsningstillfälle</w:t>
      </w:r>
      <w:r>
        <w:rPr>
          <w:rFonts w:ascii="Bookman Old Style" w:hAnsi="Bookman Old Style"/>
          <w:sz w:val="22"/>
          <w:szCs w:val="22"/>
        </w:rPr>
        <w:t>.</w:t>
      </w:r>
    </w:p>
    <w:p w14:paraId="73B79774" w14:textId="77777777" w:rsidR="00D106DE" w:rsidRDefault="00D106DE" w:rsidP="003B7D69">
      <w:pPr>
        <w:pStyle w:val="Brdtext2"/>
        <w:tabs>
          <w:tab w:val="left" w:pos="1490"/>
          <w:tab w:val="left" w:pos="5040"/>
          <w:tab w:val="center" w:pos="5220"/>
        </w:tabs>
        <w:rPr>
          <w:rFonts w:ascii="Bookman Old Style" w:hAnsi="Bookman Old Style"/>
          <w:b w:val="0"/>
          <w:i w:val="0"/>
          <w:sz w:val="22"/>
          <w:szCs w:val="22"/>
        </w:rPr>
      </w:pPr>
    </w:p>
    <w:p w14:paraId="653A4210" w14:textId="77777777" w:rsidR="004C6B75" w:rsidRDefault="004C6B75" w:rsidP="004C6B75">
      <w:pPr>
        <w:shd w:val="clear" w:color="auto" w:fill="FFFFFF"/>
        <w:rPr>
          <w:rFonts w:ascii="Bookman Old Style" w:hAnsi="Bookman Old Style"/>
          <w:sz w:val="22"/>
          <w:szCs w:val="22"/>
        </w:rPr>
      </w:pPr>
      <w:r w:rsidRPr="00702158">
        <w:rPr>
          <w:b/>
          <w:i/>
          <w:color w:val="1F497D"/>
          <w:sz w:val="28"/>
          <w:szCs w:val="20"/>
          <w:shd w:val="clear" w:color="auto" w:fill="FFFFFF"/>
        </w:rPr>
        <w:t>Jan-Olof Gran är författare till en nyss utkommen bok med samma titel som föreläsningen</w:t>
      </w:r>
      <w:r w:rsidRPr="00D16C98">
        <w:rPr>
          <w:b/>
          <w:i/>
          <w:color w:val="1F497D"/>
          <w:szCs w:val="20"/>
          <w:shd w:val="clear" w:color="auto" w:fill="FFFFFF"/>
        </w:rPr>
        <w:t xml:space="preserve">. </w:t>
      </w:r>
      <w:r w:rsidRPr="00702158">
        <w:rPr>
          <w:rFonts w:ascii="Bookman Old Style" w:hAnsi="Bookman Old Style"/>
          <w:szCs w:val="22"/>
        </w:rPr>
        <w:t>Under kvällen kommer boken att finnas till försäljning, boken (drygt 300 sidor, illustrerad) säljs under kvällen för ett förmånligt signeringspris, 200 kr.</w:t>
      </w:r>
    </w:p>
    <w:p w14:paraId="070542A6" w14:textId="77777777" w:rsidR="004C6B75" w:rsidRDefault="004C6B75" w:rsidP="003B7D69">
      <w:pPr>
        <w:pStyle w:val="Brdtext2"/>
        <w:tabs>
          <w:tab w:val="left" w:pos="1490"/>
          <w:tab w:val="left" w:pos="5040"/>
          <w:tab w:val="center" w:pos="5220"/>
        </w:tabs>
        <w:rPr>
          <w:rFonts w:ascii="Bookman Old Style" w:hAnsi="Bookman Old Style"/>
          <w:b w:val="0"/>
          <w:i w:val="0"/>
          <w:sz w:val="22"/>
          <w:szCs w:val="22"/>
        </w:rPr>
      </w:pPr>
    </w:p>
    <w:p w14:paraId="6FDA7DD1" w14:textId="77777777" w:rsidR="00083B9C" w:rsidRPr="00702158" w:rsidRDefault="00083B9C" w:rsidP="00083B9C">
      <w:pPr>
        <w:pStyle w:val="Brdtext2"/>
        <w:tabs>
          <w:tab w:val="left" w:pos="1490"/>
          <w:tab w:val="left" w:pos="5040"/>
          <w:tab w:val="center" w:pos="5220"/>
        </w:tabs>
        <w:rPr>
          <w:rFonts w:ascii="Bookman Old Style" w:hAnsi="Bookman Old Style"/>
          <w:b w:val="0"/>
          <w:i w:val="0"/>
          <w:szCs w:val="22"/>
        </w:rPr>
      </w:pPr>
      <w:r w:rsidRPr="00702158">
        <w:rPr>
          <w:rFonts w:ascii="Bookman Old Style" w:hAnsi="Bookman Old Style"/>
          <w:b w:val="0"/>
          <w:i w:val="0"/>
          <w:szCs w:val="22"/>
        </w:rPr>
        <w:t xml:space="preserve">Vi hoppas programmet och det kamratliga umgänget lockar.  </w:t>
      </w:r>
    </w:p>
    <w:p w14:paraId="2C19BEE0" w14:textId="77777777" w:rsidR="003B7D69" w:rsidRPr="00092388" w:rsidRDefault="003B7D69" w:rsidP="003B7D69">
      <w:pPr>
        <w:pStyle w:val="Brdtext2"/>
        <w:tabs>
          <w:tab w:val="left" w:pos="1490"/>
          <w:tab w:val="left" w:pos="5040"/>
          <w:tab w:val="center" w:pos="5220"/>
        </w:tabs>
        <w:rPr>
          <w:rFonts w:ascii="Bookman Old Style" w:hAnsi="Bookman Old Style"/>
          <w:b w:val="0"/>
          <w:i w:val="0"/>
          <w:sz w:val="22"/>
          <w:szCs w:val="22"/>
        </w:rPr>
      </w:pPr>
    </w:p>
    <w:p w14:paraId="72BC6C44" w14:textId="77777777" w:rsidR="00CF4AF5" w:rsidRDefault="003B7D69" w:rsidP="00702158">
      <w:pPr>
        <w:contextualSpacing/>
        <w:rPr>
          <w:szCs w:val="32"/>
        </w:rPr>
      </w:pPr>
      <w:r w:rsidRPr="005A0D28">
        <w:rPr>
          <w:rFonts w:ascii="Bookman Old Style" w:hAnsi="Bookman Old Style"/>
          <w:b/>
          <w:u w:val="single"/>
        </w:rPr>
        <w:t>Anmälan</w:t>
      </w:r>
      <w:r w:rsidR="005A0D28" w:rsidRPr="005A0D28">
        <w:rPr>
          <w:rFonts w:ascii="Bookman Old Style" w:hAnsi="Bookman Old Style"/>
          <w:b/>
        </w:rPr>
        <w:t xml:space="preserve">: </w:t>
      </w:r>
      <w:r w:rsidR="00366F2C">
        <w:rPr>
          <w:szCs w:val="32"/>
        </w:rPr>
        <w:t xml:space="preserve">Anmäla </w:t>
      </w:r>
      <w:r w:rsidR="00CF4AF5">
        <w:rPr>
          <w:szCs w:val="32"/>
        </w:rPr>
        <w:t>n</w:t>
      </w:r>
      <w:r w:rsidR="00366F2C">
        <w:rPr>
          <w:szCs w:val="32"/>
        </w:rPr>
        <w:t xml:space="preserve">amn och typ av ID handling samt ID handlingens nummer till </w:t>
      </w:r>
      <w:r w:rsidR="00CF4AF5" w:rsidRPr="00366F2C">
        <w:t xml:space="preserve">e-post </w:t>
      </w:r>
      <w:hyperlink r:id="rId10" w:history="1">
        <w:r w:rsidR="00CF4AF5" w:rsidRPr="001A4008">
          <w:rPr>
            <w:rStyle w:val="Hyperlnk"/>
            <w:szCs w:val="32"/>
          </w:rPr>
          <w:t>info@ledrkf.se</w:t>
        </w:r>
      </w:hyperlink>
      <w:r w:rsidR="00CF4AF5">
        <w:rPr>
          <w:szCs w:val="32"/>
        </w:rPr>
        <w:t xml:space="preserve">. I anmälan anges även önskemål om att delta i ärtmiddagen. </w:t>
      </w:r>
    </w:p>
    <w:p w14:paraId="41926530" w14:textId="77777777" w:rsidR="005A0D28" w:rsidRPr="005A0D28" w:rsidRDefault="00CF4AF5" w:rsidP="00702158">
      <w:pPr>
        <w:contextualSpacing/>
        <w:rPr>
          <w:sz w:val="28"/>
          <w:szCs w:val="32"/>
        </w:rPr>
      </w:pPr>
      <w:r>
        <w:rPr>
          <w:szCs w:val="32"/>
        </w:rPr>
        <w:t>Anmälan sänds senast 2019-09-23</w:t>
      </w:r>
    </w:p>
    <w:p w14:paraId="2840BF47" w14:textId="77777777" w:rsidR="006F7D1D" w:rsidRDefault="006F7D1D" w:rsidP="001909E9">
      <w:pPr>
        <w:contextualSpacing/>
        <w:rPr>
          <w:rFonts w:ascii="Bookman Old Style" w:hAnsi="Bookman Old Style"/>
          <w:b/>
          <w:u w:val="single"/>
        </w:rPr>
      </w:pPr>
    </w:p>
    <w:p w14:paraId="56F6BC4A" w14:textId="77777777" w:rsidR="005A0D28" w:rsidRPr="00F66A39" w:rsidRDefault="005A0D28" w:rsidP="001909E9">
      <w:pPr>
        <w:contextualSpacing/>
        <w:rPr>
          <w:rFonts w:ascii="Bookman Old Style" w:hAnsi="Bookman Old Style"/>
          <w:sz w:val="22"/>
          <w:szCs w:val="22"/>
        </w:rPr>
      </w:pPr>
      <w:r w:rsidRPr="001D20A8">
        <w:rPr>
          <w:rFonts w:ascii="Bookman Old Style" w:hAnsi="Bookman Old Style"/>
          <w:b/>
          <w:u w:val="single"/>
        </w:rPr>
        <w:t>Kostnad</w:t>
      </w:r>
      <w:r w:rsidRPr="001D20A8">
        <w:rPr>
          <w:rFonts w:ascii="Bookman Old Style" w:hAnsi="Bookman Old Style"/>
        </w:rPr>
        <w:t xml:space="preserve">: </w:t>
      </w:r>
      <w:r w:rsidR="001909E9" w:rsidRPr="001909E9">
        <w:rPr>
          <w:szCs w:val="32"/>
        </w:rPr>
        <w:t>ingen avgift</w:t>
      </w:r>
    </w:p>
    <w:p w14:paraId="52A2573F" w14:textId="77777777" w:rsidR="003B7D69" w:rsidRDefault="003B7D69" w:rsidP="003B7D69">
      <w:pPr>
        <w:pStyle w:val="Brdtext2"/>
        <w:tabs>
          <w:tab w:val="left" w:pos="1490"/>
          <w:tab w:val="left" w:pos="5040"/>
          <w:tab w:val="center" w:pos="5220"/>
        </w:tabs>
      </w:pPr>
    </w:p>
    <w:p w14:paraId="38F9E919" w14:textId="77777777" w:rsidR="001909E9" w:rsidRDefault="001909E9" w:rsidP="003B7D69">
      <w:pPr>
        <w:pStyle w:val="Brdtext2"/>
        <w:tabs>
          <w:tab w:val="left" w:pos="1490"/>
          <w:tab w:val="left" w:pos="5040"/>
          <w:tab w:val="center" w:pos="5220"/>
        </w:tabs>
        <w:rPr>
          <w:sz w:val="28"/>
          <w:szCs w:val="28"/>
        </w:rPr>
      </w:pPr>
    </w:p>
    <w:p w14:paraId="66703C6C" w14:textId="77777777" w:rsidR="003B7D69" w:rsidRPr="004751A7" w:rsidRDefault="003B7D69" w:rsidP="003B7D69">
      <w:pPr>
        <w:pStyle w:val="Brdtext2"/>
        <w:tabs>
          <w:tab w:val="left" w:pos="1490"/>
          <w:tab w:val="left" w:pos="5040"/>
          <w:tab w:val="center" w:pos="5220"/>
        </w:tabs>
        <w:rPr>
          <w:sz w:val="28"/>
          <w:szCs w:val="28"/>
        </w:rPr>
      </w:pPr>
      <w:r>
        <w:rPr>
          <w:sz w:val="28"/>
          <w:szCs w:val="28"/>
        </w:rPr>
        <w:t>Varmt välkomna!</w:t>
      </w:r>
    </w:p>
    <w:p w14:paraId="7ACADAFD" w14:textId="77777777" w:rsidR="004751A7" w:rsidRPr="00501DB7" w:rsidRDefault="003B7D69" w:rsidP="00501DB7">
      <w:pPr>
        <w:pStyle w:val="Brdtext2"/>
        <w:tabs>
          <w:tab w:val="left" w:pos="1490"/>
          <w:tab w:val="left" w:pos="5040"/>
          <w:tab w:val="center" w:pos="5220"/>
        </w:tabs>
        <w:spacing w:after="120"/>
        <w:rPr>
          <w:b w:val="0"/>
        </w:rPr>
      </w:pPr>
      <w:r>
        <w:rPr>
          <w:b w:val="0"/>
        </w:rPr>
        <w:t>Styrelsen</w:t>
      </w:r>
      <w:r w:rsidR="001909E9">
        <w:rPr>
          <w:b w:val="0"/>
        </w:rPr>
        <w:t xml:space="preserve"> </w:t>
      </w:r>
      <w:proofErr w:type="spellStart"/>
      <w:r w:rsidR="001909E9">
        <w:rPr>
          <w:b w:val="0"/>
        </w:rPr>
        <w:t>LedR</w:t>
      </w:r>
      <w:proofErr w:type="spellEnd"/>
      <w:r w:rsidR="001909E9">
        <w:rPr>
          <w:b w:val="0"/>
        </w:rPr>
        <w:t xml:space="preserve"> KF</w:t>
      </w:r>
    </w:p>
    <w:p w14:paraId="5340215B" w14:textId="77777777" w:rsidR="001909E9" w:rsidRDefault="001909E9" w:rsidP="003B7D69">
      <w:pPr>
        <w:pStyle w:val="Brdtext2"/>
        <w:tabs>
          <w:tab w:val="left" w:pos="1980"/>
          <w:tab w:val="left" w:pos="5040"/>
          <w:tab w:val="center" w:pos="5220"/>
        </w:tabs>
        <w:rPr>
          <w:i w:val="0"/>
        </w:rPr>
      </w:pPr>
    </w:p>
    <w:p w14:paraId="5E4C8D3A" w14:textId="77777777" w:rsidR="003B7D69" w:rsidRDefault="003B7D69" w:rsidP="003B7D69">
      <w:pPr>
        <w:pStyle w:val="Brdtext2"/>
        <w:tabs>
          <w:tab w:val="left" w:pos="1980"/>
          <w:tab w:val="left" w:pos="5040"/>
          <w:tab w:val="center" w:pos="5220"/>
        </w:tabs>
        <w:rPr>
          <w:b w:val="0"/>
          <w:i w:val="0"/>
        </w:rPr>
      </w:pPr>
      <w:r>
        <w:rPr>
          <w:i w:val="0"/>
        </w:rPr>
        <w:t>Kontaktperson</w:t>
      </w:r>
      <w:r>
        <w:rPr>
          <w:b w:val="0"/>
          <w:i w:val="0"/>
        </w:rPr>
        <w:t>:</w:t>
      </w:r>
      <w:r>
        <w:rPr>
          <w:b w:val="0"/>
          <w:i w:val="0"/>
        </w:rPr>
        <w:tab/>
      </w:r>
    </w:p>
    <w:p w14:paraId="39D2DCDC" w14:textId="77777777" w:rsidR="00D16C98" w:rsidRPr="00366F2C" w:rsidRDefault="001909E9" w:rsidP="001D20A8">
      <w:pPr>
        <w:pStyle w:val="Brdtext2"/>
        <w:tabs>
          <w:tab w:val="left" w:pos="1980"/>
          <w:tab w:val="left" w:pos="5040"/>
          <w:tab w:val="center" w:pos="5220"/>
        </w:tabs>
        <w:rPr>
          <w:b w:val="0"/>
          <w:i w:val="0"/>
        </w:rPr>
      </w:pPr>
      <w:r w:rsidRPr="00366F2C">
        <w:rPr>
          <w:b w:val="0"/>
          <w:i w:val="0"/>
        </w:rPr>
        <w:t>Anders Gustafsson</w:t>
      </w:r>
      <w:r w:rsidRPr="00366F2C">
        <w:rPr>
          <w:b w:val="0"/>
          <w:i w:val="0"/>
        </w:rPr>
        <w:tab/>
        <w:t>Tfn 070</w:t>
      </w:r>
      <w:r w:rsidR="003B7D69" w:rsidRPr="00366F2C">
        <w:rPr>
          <w:b w:val="0"/>
          <w:i w:val="0"/>
        </w:rPr>
        <w:t>-</w:t>
      </w:r>
      <w:r w:rsidRPr="00366F2C">
        <w:rPr>
          <w:b w:val="0"/>
          <w:i w:val="0"/>
        </w:rPr>
        <w:t>827</w:t>
      </w:r>
      <w:r w:rsidR="00F66A39" w:rsidRPr="00366F2C">
        <w:rPr>
          <w:b w:val="0"/>
          <w:i w:val="0"/>
        </w:rPr>
        <w:t xml:space="preserve"> </w:t>
      </w:r>
      <w:r w:rsidRPr="00366F2C">
        <w:rPr>
          <w:b w:val="0"/>
          <w:i w:val="0"/>
        </w:rPr>
        <w:t>26</w:t>
      </w:r>
      <w:r w:rsidR="00F66A39" w:rsidRPr="00366F2C">
        <w:rPr>
          <w:b w:val="0"/>
          <w:i w:val="0"/>
        </w:rPr>
        <w:t xml:space="preserve"> </w:t>
      </w:r>
      <w:r w:rsidRPr="00366F2C">
        <w:rPr>
          <w:b w:val="0"/>
          <w:i w:val="0"/>
        </w:rPr>
        <w:t>97</w:t>
      </w:r>
    </w:p>
    <w:sectPr w:rsidR="00D16C98" w:rsidRPr="00366F2C" w:rsidSect="00D87905">
      <w:pgSz w:w="11906" w:h="16838" w:code="9"/>
      <w:pgMar w:top="624" w:right="737"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02DD2"/>
    <w:multiLevelType w:val="hybridMultilevel"/>
    <w:tmpl w:val="AD98205E"/>
    <w:lvl w:ilvl="0" w:tplc="A4DC0E72">
      <w:start w:val="800"/>
      <w:numFmt w:val="decimalZero"/>
      <w:lvlText w:val="%1"/>
      <w:lvlJc w:val="left"/>
      <w:pPr>
        <w:tabs>
          <w:tab w:val="num" w:pos="1845"/>
        </w:tabs>
        <w:ind w:left="1845" w:hanging="148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F56"/>
    <w:rsid w:val="00031AD9"/>
    <w:rsid w:val="00040D28"/>
    <w:rsid w:val="00041A58"/>
    <w:rsid w:val="00072745"/>
    <w:rsid w:val="00083B9C"/>
    <w:rsid w:val="00092388"/>
    <w:rsid w:val="000A4B0D"/>
    <w:rsid w:val="000D5A87"/>
    <w:rsid w:val="000D73D4"/>
    <w:rsid w:val="001545B9"/>
    <w:rsid w:val="00172A2D"/>
    <w:rsid w:val="00176703"/>
    <w:rsid w:val="001909E9"/>
    <w:rsid w:val="001A566B"/>
    <w:rsid w:val="001D16FF"/>
    <w:rsid w:val="001D20A8"/>
    <w:rsid w:val="001D7C3C"/>
    <w:rsid w:val="0021063C"/>
    <w:rsid w:val="00232F51"/>
    <w:rsid w:val="00286630"/>
    <w:rsid w:val="002A241F"/>
    <w:rsid w:val="002F555B"/>
    <w:rsid w:val="0030416F"/>
    <w:rsid w:val="0033721E"/>
    <w:rsid w:val="003623FB"/>
    <w:rsid w:val="00366F2C"/>
    <w:rsid w:val="00371D87"/>
    <w:rsid w:val="00394242"/>
    <w:rsid w:val="003B7D69"/>
    <w:rsid w:val="003F09CA"/>
    <w:rsid w:val="003F7DAC"/>
    <w:rsid w:val="004039DF"/>
    <w:rsid w:val="00406993"/>
    <w:rsid w:val="0041005A"/>
    <w:rsid w:val="0042468E"/>
    <w:rsid w:val="004632BF"/>
    <w:rsid w:val="004751A7"/>
    <w:rsid w:val="004964C6"/>
    <w:rsid w:val="004A0D1E"/>
    <w:rsid w:val="004A64BE"/>
    <w:rsid w:val="004B2713"/>
    <w:rsid w:val="004C15C8"/>
    <w:rsid w:val="004C56E7"/>
    <w:rsid w:val="004C6B75"/>
    <w:rsid w:val="00501DB7"/>
    <w:rsid w:val="005240C1"/>
    <w:rsid w:val="00525FA2"/>
    <w:rsid w:val="005477F1"/>
    <w:rsid w:val="005846D6"/>
    <w:rsid w:val="005A0D28"/>
    <w:rsid w:val="005A3B2C"/>
    <w:rsid w:val="005C714E"/>
    <w:rsid w:val="005E2EA3"/>
    <w:rsid w:val="005E348B"/>
    <w:rsid w:val="006107EA"/>
    <w:rsid w:val="00611037"/>
    <w:rsid w:val="006244F5"/>
    <w:rsid w:val="0064662D"/>
    <w:rsid w:val="0066251A"/>
    <w:rsid w:val="0066296B"/>
    <w:rsid w:val="00664C2E"/>
    <w:rsid w:val="00665BB1"/>
    <w:rsid w:val="00693019"/>
    <w:rsid w:val="006C50F5"/>
    <w:rsid w:val="006E13A9"/>
    <w:rsid w:val="006F7D1D"/>
    <w:rsid w:val="00702158"/>
    <w:rsid w:val="00714C97"/>
    <w:rsid w:val="00717A82"/>
    <w:rsid w:val="00725241"/>
    <w:rsid w:val="00733A46"/>
    <w:rsid w:val="00745354"/>
    <w:rsid w:val="00753187"/>
    <w:rsid w:val="00776445"/>
    <w:rsid w:val="007C29E8"/>
    <w:rsid w:val="00822AD7"/>
    <w:rsid w:val="00860D49"/>
    <w:rsid w:val="00872F50"/>
    <w:rsid w:val="008744DF"/>
    <w:rsid w:val="00886DA0"/>
    <w:rsid w:val="008B7E5F"/>
    <w:rsid w:val="008F4319"/>
    <w:rsid w:val="00923D11"/>
    <w:rsid w:val="009405FE"/>
    <w:rsid w:val="009665E5"/>
    <w:rsid w:val="009813BD"/>
    <w:rsid w:val="009C20A9"/>
    <w:rsid w:val="009C350B"/>
    <w:rsid w:val="00A05761"/>
    <w:rsid w:val="00A41CD4"/>
    <w:rsid w:val="00A5370B"/>
    <w:rsid w:val="00A62A08"/>
    <w:rsid w:val="00A869CB"/>
    <w:rsid w:val="00AA6AE7"/>
    <w:rsid w:val="00AD48C7"/>
    <w:rsid w:val="00AE7FAF"/>
    <w:rsid w:val="00B27F1C"/>
    <w:rsid w:val="00B63F51"/>
    <w:rsid w:val="00B648E1"/>
    <w:rsid w:val="00B877DF"/>
    <w:rsid w:val="00BA602D"/>
    <w:rsid w:val="00BD36A2"/>
    <w:rsid w:val="00C2135A"/>
    <w:rsid w:val="00C3161B"/>
    <w:rsid w:val="00C36371"/>
    <w:rsid w:val="00C36A62"/>
    <w:rsid w:val="00C37944"/>
    <w:rsid w:val="00CB700C"/>
    <w:rsid w:val="00CC0F56"/>
    <w:rsid w:val="00CE3437"/>
    <w:rsid w:val="00CF4AF5"/>
    <w:rsid w:val="00D106DE"/>
    <w:rsid w:val="00D12121"/>
    <w:rsid w:val="00D16C98"/>
    <w:rsid w:val="00D34179"/>
    <w:rsid w:val="00D762F0"/>
    <w:rsid w:val="00D87905"/>
    <w:rsid w:val="00DB2CD9"/>
    <w:rsid w:val="00DD0076"/>
    <w:rsid w:val="00E22E20"/>
    <w:rsid w:val="00E5705A"/>
    <w:rsid w:val="00E725F5"/>
    <w:rsid w:val="00E86A7E"/>
    <w:rsid w:val="00EC5105"/>
    <w:rsid w:val="00EC7F0B"/>
    <w:rsid w:val="00F17A6F"/>
    <w:rsid w:val="00F24A62"/>
    <w:rsid w:val="00F413FF"/>
    <w:rsid w:val="00F66A39"/>
    <w:rsid w:val="00F8623E"/>
    <w:rsid w:val="00FA48B4"/>
    <w:rsid w:val="00FA7FD1"/>
    <w:rsid w:val="00FE0E51"/>
    <w:rsid w:val="00FE1B78"/>
    <w:rsid w:val="00FF3F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384E4"/>
  <w15:docId w15:val="{98E108E3-756A-4364-A243-901D023D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32F51"/>
    <w:rPr>
      <w:sz w:val="24"/>
      <w:szCs w:val="24"/>
    </w:rPr>
  </w:style>
  <w:style w:type="paragraph" w:styleId="Rubrik9">
    <w:name w:val="heading 9"/>
    <w:basedOn w:val="Normal"/>
    <w:next w:val="Normal"/>
    <w:link w:val="Rubrik9Char"/>
    <w:qFormat/>
    <w:rsid w:val="00A5370B"/>
    <w:pPr>
      <w:keepNext/>
      <w:outlineLvl w:val="8"/>
    </w:pPr>
    <w:rPr>
      <w:b/>
      <w:i/>
      <w:sz w:val="28"/>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2">
    <w:name w:val="Body Text 2"/>
    <w:basedOn w:val="Normal"/>
    <w:link w:val="Brdtext2Char"/>
    <w:rsid w:val="00CC0F56"/>
    <w:rPr>
      <w:b/>
      <w:i/>
      <w:szCs w:val="20"/>
    </w:rPr>
  </w:style>
  <w:style w:type="table" w:styleId="Tabellrutnt">
    <w:name w:val="Table Grid"/>
    <w:basedOn w:val="Normaltabell"/>
    <w:rsid w:val="00BD3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E5705A"/>
    <w:rPr>
      <w:color w:val="0000FF"/>
      <w:u w:val="single"/>
    </w:rPr>
  </w:style>
  <w:style w:type="paragraph" w:styleId="Ballongtext">
    <w:name w:val="Balloon Text"/>
    <w:basedOn w:val="Normal"/>
    <w:link w:val="BallongtextChar"/>
    <w:rsid w:val="00A41CD4"/>
    <w:rPr>
      <w:rFonts w:ascii="Tahoma" w:hAnsi="Tahoma" w:cs="Tahoma"/>
      <w:sz w:val="16"/>
      <w:szCs w:val="16"/>
    </w:rPr>
  </w:style>
  <w:style w:type="character" w:customStyle="1" w:styleId="BallongtextChar">
    <w:name w:val="Ballongtext Char"/>
    <w:link w:val="Ballongtext"/>
    <w:rsid w:val="00A41CD4"/>
    <w:rPr>
      <w:rFonts w:ascii="Tahoma" w:hAnsi="Tahoma" w:cs="Tahoma"/>
      <w:sz w:val="16"/>
      <w:szCs w:val="16"/>
    </w:rPr>
  </w:style>
  <w:style w:type="character" w:customStyle="1" w:styleId="Rubrik9Char">
    <w:name w:val="Rubrik 9 Char"/>
    <w:basedOn w:val="Standardstycketeckensnitt"/>
    <w:link w:val="Rubrik9"/>
    <w:rsid w:val="00A5370B"/>
    <w:rPr>
      <w:b/>
      <w:i/>
      <w:sz w:val="28"/>
    </w:rPr>
  </w:style>
  <w:style w:type="character" w:customStyle="1" w:styleId="Brdtext2Char">
    <w:name w:val="Brödtext 2 Char"/>
    <w:basedOn w:val="Standardstycketeckensnitt"/>
    <w:link w:val="Brdtext2"/>
    <w:rsid w:val="003B7D69"/>
    <w:rPr>
      <w:b/>
      <w:i/>
      <w:sz w:val="24"/>
    </w:rPr>
  </w:style>
  <w:style w:type="paragraph" w:customStyle="1" w:styleId="preamble">
    <w:name w:val="preamble"/>
    <w:basedOn w:val="Normal"/>
    <w:rsid w:val="004632BF"/>
    <w:pPr>
      <w:spacing w:before="100" w:beforeAutospacing="1" w:after="100" w:afterAutospacing="1"/>
    </w:pPr>
  </w:style>
  <w:style w:type="character" w:customStyle="1" w:styleId="photographer">
    <w:name w:val="photographer"/>
    <w:basedOn w:val="Standardstycketeckensnitt"/>
    <w:rsid w:val="004632BF"/>
  </w:style>
  <w:style w:type="paragraph" w:styleId="Normalwebb">
    <w:name w:val="Normal (Web)"/>
    <w:basedOn w:val="Normal"/>
    <w:uiPriority w:val="99"/>
    <w:semiHidden/>
    <w:unhideWhenUsed/>
    <w:rsid w:val="004632BF"/>
    <w:pPr>
      <w:spacing w:before="100" w:beforeAutospacing="1" w:after="100" w:afterAutospacing="1"/>
    </w:pPr>
  </w:style>
  <w:style w:type="character" w:styleId="Olstomnmnande">
    <w:name w:val="Unresolved Mention"/>
    <w:basedOn w:val="Standardstycketeckensnitt"/>
    <w:uiPriority w:val="99"/>
    <w:semiHidden/>
    <w:unhideWhenUsed/>
    <w:rsid w:val="00CF4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9036">
      <w:bodyDiv w:val="1"/>
      <w:marLeft w:val="0"/>
      <w:marRight w:val="0"/>
      <w:marTop w:val="0"/>
      <w:marBottom w:val="0"/>
      <w:divBdr>
        <w:top w:val="none" w:sz="0" w:space="0" w:color="auto"/>
        <w:left w:val="none" w:sz="0" w:space="0" w:color="auto"/>
        <w:bottom w:val="none" w:sz="0" w:space="0" w:color="auto"/>
        <w:right w:val="none" w:sz="0" w:space="0" w:color="auto"/>
      </w:divBdr>
    </w:div>
    <w:div w:id="657421628">
      <w:bodyDiv w:val="1"/>
      <w:marLeft w:val="0"/>
      <w:marRight w:val="0"/>
      <w:marTop w:val="0"/>
      <w:marBottom w:val="0"/>
      <w:divBdr>
        <w:top w:val="none" w:sz="0" w:space="0" w:color="auto"/>
        <w:left w:val="none" w:sz="0" w:space="0" w:color="auto"/>
        <w:bottom w:val="none" w:sz="0" w:space="0" w:color="auto"/>
        <w:right w:val="none" w:sz="0" w:space="0" w:color="auto"/>
      </w:divBdr>
      <w:divsChild>
        <w:div w:id="5601586">
          <w:marLeft w:val="0"/>
          <w:marRight w:val="0"/>
          <w:marTop w:val="0"/>
          <w:marBottom w:val="0"/>
          <w:divBdr>
            <w:top w:val="none" w:sz="0" w:space="0" w:color="auto"/>
            <w:left w:val="none" w:sz="0" w:space="0" w:color="auto"/>
            <w:bottom w:val="none" w:sz="0" w:space="0" w:color="auto"/>
            <w:right w:val="none" w:sz="0" w:space="0" w:color="auto"/>
          </w:divBdr>
          <w:divsChild>
            <w:div w:id="1101219251">
              <w:marLeft w:val="0"/>
              <w:marRight w:val="0"/>
              <w:marTop w:val="0"/>
              <w:marBottom w:val="0"/>
              <w:divBdr>
                <w:top w:val="none" w:sz="0" w:space="0" w:color="auto"/>
                <w:left w:val="none" w:sz="0" w:space="0" w:color="auto"/>
                <w:bottom w:val="none" w:sz="0" w:space="0" w:color="auto"/>
                <w:right w:val="none" w:sz="0" w:space="0" w:color="auto"/>
              </w:divBdr>
            </w:div>
          </w:divsChild>
        </w:div>
        <w:div w:id="1841457732">
          <w:marLeft w:val="0"/>
          <w:marRight w:val="0"/>
          <w:marTop w:val="0"/>
          <w:marBottom w:val="0"/>
          <w:divBdr>
            <w:top w:val="none" w:sz="0" w:space="0" w:color="auto"/>
            <w:left w:val="none" w:sz="0" w:space="0" w:color="auto"/>
            <w:bottom w:val="none" w:sz="0" w:space="0" w:color="auto"/>
            <w:right w:val="none" w:sz="0" w:space="0" w:color="auto"/>
          </w:divBdr>
          <w:divsChild>
            <w:div w:id="1775786626">
              <w:marLeft w:val="0"/>
              <w:marRight w:val="0"/>
              <w:marTop w:val="0"/>
              <w:marBottom w:val="0"/>
              <w:divBdr>
                <w:top w:val="none" w:sz="0" w:space="0" w:color="auto"/>
                <w:left w:val="none" w:sz="0" w:space="0" w:color="auto"/>
                <w:bottom w:val="none" w:sz="0" w:space="0" w:color="auto"/>
                <w:right w:val="none" w:sz="0" w:space="0" w:color="auto"/>
              </w:divBdr>
              <w:divsChild>
                <w:div w:id="1035691215">
                  <w:marLeft w:val="0"/>
                  <w:marRight w:val="0"/>
                  <w:marTop w:val="0"/>
                  <w:marBottom w:val="0"/>
                  <w:divBdr>
                    <w:top w:val="none" w:sz="0" w:space="0" w:color="auto"/>
                    <w:left w:val="none" w:sz="0" w:space="0" w:color="auto"/>
                    <w:bottom w:val="none" w:sz="0" w:space="0" w:color="auto"/>
                    <w:right w:val="none" w:sz="0" w:space="0" w:color="auto"/>
                  </w:divBdr>
                  <w:divsChild>
                    <w:div w:id="1273247539">
                      <w:marLeft w:val="0"/>
                      <w:marRight w:val="0"/>
                      <w:marTop w:val="0"/>
                      <w:marBottom w:val="0"/>
                      <w:divBdr>
                        <w:top w:val="none" w:sz="0" w:space="0" w:color="auto"/>
                        <w:left w:val="none" w:sz="0" w:space="0" w:color="auto"/>
                        <w:bottom w:val="none" w:sz="0" w:space="0" w:color="auto"/>
                        <w:right w:val="none" w:sz="0" w:space="0" w:color="auto"/>
                      </w:divBdr>
                      <w:divsChild>
                        <w:div w:id="8477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84053">
                  <w:marLeft w:val="0"/>
                  <w:marRight w:val="0"/>
                  <w:marTop w:val="0"/>
                  <w:marBottom w:val="0"/>
                  <w:divBdr>
                    <w:top w:val="none" w:sz="0" w:space="0" w:color="auto"/>
                    <w:left w:val="none" w:sz="0" w:space="0" w:color="auto"/>
                    <w:bottom w:val="none" w:sz="0" w:space="0" w:color="auto"/>
                    <w:right w:val="none" w:sz="0" w:space="0" w:color="auto"/>
                  </w:divBdr>
                </w:div>
              </w:divsChild>
            </w:div>
            <w:div w:id="415131765">
              <w:marLeft w:val="0"/>
              <w:marRight w:val="0"/>
              <w:marTop w:val="0"/>
              <w:marBottom w:val="0"/>
              <w:divBdr>
                <w:top w:val="none" w:sz="0" w:space="0" w:color="auto"/>
                <w:left w:val="none" w:sz="0" w:space="0" w:color="auto"/>
                <w:bottom w:val="none" w:sz="0" w:space="0" w:color="auto"/>
                <w:right w:val="none" w:sz="0" w:space="0" w:color="auto"/>
              </w:divBdr>
              <w:divsChild>
                <w:div w:id="728265483">
                  <w:marLeft w:val="0"/>
                  <w:marRight w:val="0"/>
                  <w:marTop w:val="0"/>
                  <w:marBottom w:val="0"/>
                  <w:divBdr>
                    <w:top w:val="none" w:sz="0" w:space="0" w:color="auto"/>
                    <w:left w:val="none" w:sz="0" w:space="0" w:color="auto"/>
                    <w:bottom w:val="none" w:sz="0" w:space="0" w:color="auto"/>
                    <w:right w:val="none" w:sz="0" w:space="0" w:color="auto"/>
                  </w:divBdr>
                  <w:divsChild>
                    <w:div w:id="14783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22104">
          <w:marLeft w:val="0"/>
          <w:marRight w:val="0"/>
          <w:marTop w:val="0"/>
          <w:marBottom w:val="0"/>
          <w:divBdr>
            <w:top w:val="none" w:sz="0" w:space="0" w:color="auto"/>
            <w:left w:val="none" w:sz="0" w:space="0" w:color="auto"/>
            <w:bottom w:val="none" w:sz="0" w:space="0" w:color="auto"/>
            <w:right w:val="none" w:sz="0" w:space="0" w:color="auto"/>
          </w:divBdr>
          <w:divsChild>
            <w:div w:id="17346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4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ledrkf.se"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725FD-068F-4CD1-A8D4-C8ADF57EB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1736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Försvarsmakten</Company>
  <LinksUpToDate>false</LinksUpToDate>
  <CharactersWithSpaces>2059</CharactersWithSpaces>
  <SharedDoc>false</SharedDoc>
  <HLinks>
    <vt:vector size="6" baseType="variant">
      <vt:variant>
        <vt:i4>6422543</vt:i4>
      </vt:variant>
      <vt:variant>
        <vt:i4>0</vt:i4>
      </vt:variant>
      <vt:variant>
        <vt:i4>0</vt:i4>
      </vt:variant>
      <vt:variant>
        <vt:i4>5</vt:i4>
      </vt:variant>
      <vt:variant>
        <vt:lpwstr>mailto:pia.hjorth@mil.se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piahjo01</dc:creator>
  <cp:lastModifiedBy>LenSte</cp:lastModifiedBy>
  <cp:revision>2</cp:revision>
  <cp:lastPrinted>2019-08-20T08:55:00Z</cp:lastPrinted>
  <dcterms:created xsi:type="dcterms:W3CDTF">2019-09-11T05:56:00Z</dcterms:created>
  <dcterms:modified xsi:type="dcterms:W3CDTF">2019-09-11T05:56:00Z</dcterms:modified>
</cp:coreProperties>
</file>